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9606" w:type="dxa"/>
        <w:tblLook w:val="04A0"/>
      </w:tblPr>
      <w:tblGrid>
        <w:gridCol w:w="5180"/>
      </w:tblGrid>
      <w:tr w:rsidR="008C6DA2" w:rsidTr="008C6DA2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C6DA2" w:rsidRDefault="008C6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C6DA2" w:rsidRDefault="008C6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Минераловодского городского округа </w:t>
            </w:r>
          </w:p>
          <w:p w:rsidR="008C6DA2" w:rsidRDefault="000D7395" w:rsidP="000D7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</w:t>
            </w:r>
            <w:r w:rsidR="008C6D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817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57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6D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6DA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B785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3156</w:t>
            </w:r>
          </w:p>
        </w:tc>
      </w:tr>
    </w:tbl>
    <w:p w:rsidR="003A74FF" w:rsidRPr="008C6DA2" w:rsidRDefault="003A74FF">
      <w:pPr>
        <w:rPr>
          <w:rFonts w:ascii="Times New Roman" w:hAnsi="Times New Roman" w:cs="Times New Roman"/>
          <w:sz w:val="28"/>
          <w:szCs w:val="28"/>
        </w:rPr>
      </w:pPr>
    </w:p>
    <w:p w:rsidR="00FC1431" w:rsidRDefault="00FC1431" w:rsidP="008C6D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0703" w:rsidRDefault="008C6DA2" w:rsidP="008C6D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260703" w:rsidRDefault="00260703" w:rsidP="0026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(«дорожная карта») </w:t>
      </w:r>
      <w:r w:rsidR="008C6DA2">
        <w:rPr>
          <w:rFonts w:ascii="Times New Roman" w:hAnsi="Times New Roman" w:cs="Times New Roman"/>
          <w:sz w:val="28"/>
          <w:szCs w:val="28"/>
        </w:rPr>
        <w:t xml:space="preserve">по снижению </w:t>
      </w:r>
      <w:proofErr w:type="spellStart"/>
      <w:r w:rsidR="008C6DA2">
        <w:rPr>
          <w:rFonts w:ascii="Times New Roman" w:hAnsi="Times New Roman" w:cs="Times New Roman"/>
          <w:sz w:val="28"/>
          <w:szCs w:val="28"/>
        </w:rPr>
        <w:t>комплаенс-рисков</w:t>
      </w:r>
      <w:proofErr w:type="spellEnd"/>
      <w:r w:rsidR="008C6DA2">
        <w:rPr>
          <w:rFonts w:ascii="Times New Roman" w:hAnsi="Times New Roman" w:cs="Times New Roman"/>
          <w:sz w:val="28"/>
          <w:szCs w:val="28"/>
        </w:rPr>
        <w:t xml:space="preserve">  администрации </w:t>
      </w:r>
    </w:p>
    <w:p w:rsidR="008C6DA2" w:rsidRDefault="008C6DA2" w:rsidP="0026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Ставропольского края</w:t>
      </w:r>
      <w:r w:rsidR="00DF35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1E8" w:rsidRDefault="006871E8" w:rsidP="0026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92" w:type="dxa"/>
        <w:tblLook w:val="04A0"/>
      </w:tblPr>
      <w:tblGrid>
        <w:gridCol w:w="594"/>
        <w:gridCol w:w="5209"/>
        <w:gridCol w:w="4321"/>
        <w:gridCol w:w="2757"/>
        <w:gridCol w:w="2111"/>
      </w:tblGrid>
      <w:tr w:rsidR="00347229" w:rsidTr="00021DCC">
        <w:tc>
          <w:tcPr>
            <w:tcW w:w="594" w:type="dxa"/>
          </w:tcPr>
          <w:p w:rsidR="00260703" w:rsidRDefault="00260703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09" w:type="dxa"/>
          </w:tcPr>
          <w:p w:rsidR="00260703" w:rsidRDefault="00260703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Общие меры по минимизации и устранению рисков (согласно карте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комплаенс-рисков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администрации)</w:t>
            </w:r>
          </w:p>
        </w:tc>
        <w:tc>
          <w:tcPr>
            <w:tcW w:w="4321" w:type="dxa"/>
          </w:tcPr>
          <w:p w:rsidR="00260703" w:rsidRDefault="00260703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конкретных действий (мероприятий), направленных на минимизацию и устранение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комплаенс-рисков</w:t>
            </w:r>
            <w:proofErr w:type="spellEnd"/>
          </w:p>
        </w:tc>
        <w:tc>
          <w:tcPr>
            <w:tcW w:w="2757" w:type="dxa"/>
          </w:tcPr>
          <w:p w:rsidR="00260703" w:rsidRDefault="006871E8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Ответственное лицо (должностное лицо, отраслевой (функциональный), территориальный орган администрации)</w:t>
            </w:r>
          </w:p>
        </w:tc>
        <w:tc>
          <w:tcPr>
            <w:tcW w:w="2111" w:type="dxa"/>
          </w:tcPr>
          <w:p w:rsidR="00260703" w:rsidRDefault="006871E8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 мероприятия</w:t>
            </w:r>
          </w:p>
        </w:tc>
      </w:tr>
      <w:tr w:rsidR="00347229" w:rsidTr="00021DCC">
        <w:trPr>
          <w:trHeight w:val="441"/>
        </w:trPr>
        <w:tc>
          <w:tcPr>
            <w:tcW w:w="594" w:type="dxa"/>
          </w:tcPr>
          <w:p w:rsidR="00260703" w:rsidRDefault="006871E8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9" w:type="dxa"/>
          </w:tcPr>
          <w:p w:rsidR="00260703" w:rsidRDefault="006871E8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1" w:type="dxa"/>
          </w:tcPr>
          <w:p w:rsidR="00260703" w:rsidRDefault="006871E8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57" w:type="dxa"/>
          </w:tcPr>
          <w:p w:rsidR="00260703" w:rsidRDefault="006871E8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1" w:type="dxa"/>
          </w:tcPr>
          <w:p w:rsidR="00260703" w:rsidRDefault="006871E8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47229" w:rsidTr="00021DCC">
        <w:tc>
          <w:tcPr>
            <w:tcW w:w="594" w:type="dxa"/>
          </w:tcPr>
          <w:p w:rsidR="0087667A" w:rsidRDefault="0087667A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9" w:type="dxa"/>
          </w:tcPr>
          <w:p w:rsidR="0087667A" w:rsidRDefault="00B47115" w:rsidP="00B47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комплаенс-рисков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отраслевыми (функциональными), территориальными органами администрации в части своей компетенции</w:t>
            </w:r>
          </w:p>
        </w:tc>
        <w:tc>
          <w:tcPr>
            <w:tcW w:w="4321" w:type="dxa"/>
          </w:tcPr>
          <w:p w:rsidR="00B47115" w:rsidRDefault="00B47115" w:rsidP="00B47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Плана мероприятий («дорожная карта») по снижению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комплаенс-рисков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администрации </w:t>
            </w:r>
          </w:p>
          <w:p w:rsidR="00B47115" w:rsidRDefault="00B47115" w:rsidP="00B47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Минераловодского городского округа Ставропольского края</w:t>
            </w:r>
          </w:p>
          <w:p w:rsidR="0087667A" w:rsidRDefault="0087667A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  <w:vAlign w:val="center"/>
          </w:tcPr>
          <w:p w:rsidR="0087667A" w:rsidRDefault="00DB066A" w:rsidP="00DB0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87667A">
              <w:rPr>
                <w:rFonts w:ascii="Times New Roman" w:hAnsi="Times New Roman" w:cs="Times New Roman"/>
                <w:sz w:val="28"/>
                <w:szCs w:val="28"/>
              </w:rPr>
              <w:t>се отраслевые (функциональные), территориальные органы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свод - 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экономического развития администрации </w:t>
            </w:r>
          </w:p>
        </w:tc>
        <w:tc>
          <w:tcPr>
            <w:tcW w:w="2111" w:type="dxa"/>
            <w:vAlign w:val="center"/>
          </w:tcPr>
          <w:p w:rsidR="0087667A" w:rsidRDefault="00B47115" w:rsidP="002857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31.12.20</w:t>
            </w:r>
            <w:r w:rsidR="008817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57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47229" w:rsidTr="0088170F">
        <w:tc>
          <w:tcPr>
            <w:tcW w:w="594" w:type="dxa"/>
          </w:tcPr>
          <w:p w:rsidR="00260703" w:rsidRDefault="00127FD1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871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09" w:type="dxa"/>
          </w:tcPr>
          <w:p w:rsidR="00260703" w:rsidRDefault="006871E8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и исключение из проектов нормативных правовых  актов положений, реализация которых влечет нарушения антимонопольного законодательства</w:t>
            </w:r>
          </w:p>
        </w:tc>
        <w:tc>
          <w:tcPr>
            <w:tcW w:w="4321" w:type="dxa"/>
          </w:tcPr>
          <w:p w:rsidR="00AE1EA7" w:rsidRDefault="006871E8" w:rsidP="00881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Усиление дополнительного </w:t>
            </w:r>
            <w:proofErr w:type="gramStart"/>
            <w:r w:rsidR="00AE1EA7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="00AE1EA7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антимонопольного законодательства при подготовке прое</w:t>
            </w:r>
            <w:r w:rsidR="0088170F">
              <w:rPr>
                <w:rFonts w:ascii="Times New Roman" w:hAnsi="Times New Roman" w:cs="Times New Roman"/>
                <w:sz w:val="28"/>
                <w:szCs w:val="28"/>
              </w:rPr>
              <w:t>ктов нормативных правовых актов</w:t>
            </w:r>
          </w:p>
        </w:tc>
        <w:tc>
          <w:tcPr>
            <w:tcW w:w="2757" w:type="dxa"/>
            <w:vAlign w:val="center"/>
          </w:tcPr>
          <w:p w:rsidR="00260703" w:rsidRDefault="00AE1EA7" w:rsidP="00B47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Правовое управление администрации </w:t>
            </w:r>
          </w:p>
        </w:tc>
        <w:tc>
          <w:tcPr>
            <w:tcW w:w="2111" w:type="dxa"/>
            <w:vAlign w:val="center"/>
          </w:tcPr>
          <w:p w:rsidR="00AE1EA7" w:rsidRDefault="00AE1EA7" w:rsidP="008817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  <w:r w:rsidR="00DF35A1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года</w:t>
            </w:r>
          </w:p>
          <w:p w:rsidR="00AE1EA7" w:rsidRDefault="00AE1EA7" w:rsidP="008817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EA7" w:rsidRDefault="00AE1EA7" w:rsidP="008817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EA7" w:rsidRDefault="00AE1EA7" w:rsidP="008817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EA7" w:rsidRDefault="00AE1EA7" w:rsidP="008817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229" w:rsidTr="00021DCC">
        <w:tc>
          <w:tcPr>
            <w:tcW w:w="594" w:type="dxa"/>
          </w:tcPr>
          <w:p w:rsidR="00260703" w:rsidRDefault="00127FD1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1E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09" w:type="dxa"/>
          </w:tcPr>
          <w:p w:rsidR="00260703" w:rsidRDefault="00AE1EA7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и исключение из проектов договоров и соглашений положений, повлекших за собой нарушение антимонопольного законодательства</w:t>
            </w:r>
          </w:p>
        </w:tc>
        <w:tc>
          <w:tcPr>
            <w:tcW w:w="4321" w:type="dxa"/>
          </w:tcPr>
          <w:p w:rsidR="00260703" w:rsidRDefault="00AE1EA7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соблюдения действующего законодательства при подписании договоров и соглашений</w:t>
            </w:r>
          </w:p>
        </w:tc>
        <w:tc>
          <w:tcPr>
            <w:tcW w:w="2757" w:type="dxa"/>
          </w:tcPr>
          <w:p w:rsidR="00260703" w:rsidRDefault="00AE1EA7" w:rsidP="00B47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Правовое управление администрации </w:t>
            </w:r>
          </w:p>
        </w:tc>
        <w:tc>
          <w:tcPr>
            <w:tcW w:w="2111" w:type="dxa"/>
            <w:vAlign w:val="center"/>
          </w:tcPr>
          <w:p w:rsidR="000E14E6" w:rsidRDefault="00DF35A1" w:rsidP="000E1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E14E6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года</w:t>
            </w:r>
          </w:p>
          <w:p w:rsidR="00260703" w:rsidRDefault="00260703" w:rsidP="000E1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229" w:rsidTr="00021DCC">
        <w:tc>
          <w:tcPr>
            <w:tcW w:w="594" w:type="dxa"/>
          </w:tcPr>
          <w:p w:rsidR="00260703" w:rsidRDefault="00127FD1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E14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14E6" w:rsidRDefault="000E14E6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4E6" w:rsidRDefault="000E14E6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4E6" w:rsidRDefault="000E14E6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4E6" w:rsidRDefault="000E14E6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260703" w:rsidRDefault="000E14E6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работы по противодействию коррупции</w:t>
            </w:r>
          </w:p>
          <w:p w:rsidR="000E14E6" w:rsidRDefault="000E14E6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4E6" w:rsidRDefault="000E14E6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4E6" w:rsidRDefault="000E14E6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1" w:type="dxa"/>
          </w:tcPr>
          <w:p w:rsidR="00260703" w:rsidRDefault="000E14E6" w:rsidP="000E1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по профилактике коррупции, установленные действующим законодательством и муниципальными актами</w:t>
            </w:r>
          </w:p>
          <w:p w:rsidR="000E14E6" w:rsidRDefault="000E14E6" w:rsidP="000E1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4E6" w:rsidRDefault="000E14E6" w:rsidP="000E1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260703" w:rsidRDefault="000E14E6" w:rsidP="000E1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Правовое управление администрации,</w:t>
            </w:r>
          </w:p>
          <w:p w:rsidR="000E14E6" w:rsidRDefault="000E14E6" w:rsidP="00B47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 администрации </w:t>
            </w:r>
          </w:p>
        </w:tc>
        <w:tc>
          <w:tcPr>
            <w:tcW w:w="2111" w:type="dxa"/>
          </w:tcPr>
          <w:p w:rsidR="00260703" w:rsidRDefault="00260703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4E6" w:rsidRDefault="000E14E6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4E6" w:rsidRDefault="000E14E6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4E6" w:rsidRDefault="000E14E6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4E6" w:rsidRDefault="00DF35A1" w:rsidP="000E1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E14E6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года</w:t>
            </w:r>
          </w:p>
          <w:p w:rsidR="000E14E6" w:rsidRDefault="000E14E6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229" w:rsidTr="00021DCC">
        <w:tc>
          <w:tcPr>
            <w:tcW w:w="594" w:type="dxa"/>
          </w:tcPr>
          <w:p w:rsidR="00260703" w:rsidRDefault="00127FD1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766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09" w:type="dxa"/>
          </w:tcPr>
          <w:p w:rsidR="00260703" w:rsidRDefault="00644D4D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внутреннего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сроков и порядка подготовки ответов на обращения граждан и юридических лиц</w:t>
            </w:r>
          </w:p>
        </w:tc>
        <w:tc>
          <w:tcPr>
            <w:tcW w:w="4321" w:type="dxa"/>
          </w:tcPr>
          <w:p w:rsidR="00260703" w:rsidRDefault="00644D4D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внутренней системы дополнительного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сроков и порядка подготовки ответов на обращения граждан и юридических лиц.</w:t>
            </w:r>
          </w:p>
          <w:p w:rsidR="00644D4D" w:rsidRDefault="00644D4D" w:rsidP="00687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рабо</w:t>
            </w:r>
            <w:r w:rsidR="00350E34">
              <w:rPr>
                <w:rFonts w:ascii="Times New Roman" w:hAnsi="Times New Roman" w:cs="Times New Roman"/>
                <w:sz w:val="28"/>
                <w:szCs w:val="28"/>
              </w:rPr>
              <w:t>тников.</w:t>
            </w:r>
          </w:p>
        </w:tc>
        <w:tc>
          <w:tcPr>
            <w:tcW w:w="2757" w:type="dxa"/>
            <w:vAlign w:val="center"/>
          </w:tcPr>
          <w:p w:rsidR="00260703" w:rsidRDefault="00347229" w:rsidP="003472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50E34">
              <w:rPr>
                <w:rFonts w:ascii="Times New Roman" w:hAnsi="Times New Roman" w:cs="Times New Roman"/>
                <w:sz w:val="28"/>
                <w:szCs w:val="28"/>
              </w:rPr>
              <w:t xml:space="preserve">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работе с обращениями граждан</w:t>
            </w:r>
            <w:r w:rsidR="00350E3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127FD1">
              <w:rPr>
                <w:rFonts w:ascii="Times New Roman" w:hAnsi="Times New Roman" w:cs="Times New Roman"/>
                <w:sz w:val="28"/>
                <w:szCs w:val="28"/>
              </w:rPr>
              <w:t xml:space="preserve">, все отраслевые (функциональные), территориальные </w:t>
            </w:r>
            <w:r w:rsidR="00127F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органы администрации</w:t>
            </w:r>
          </w:p>
        </w:tc>
        <w:tc>
          <w:tcPr>
            <w:tcW w:w="2111" w:type="dxa"/>
            <w:vAlign w:val="center"/>
          </w:tcPr>
          <w:p w:rsidR="00350E34" w:rsidRDefault="00DF35A1" w:rsidP="00350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350E34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года</w:t>
            </w:r>
          </w:p>
          <w:p w:rsidR="00260703" w:rsidRDefault="00260703" w:rsidP="00350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229" w:rsidTr="00021DCC">
        <w:tc>
          <w:tcPr>
            <w:tcW w:w="594" w:type="dxa"/>
          </w:tcPr>
          <w:p w:rsidR="00260703" w:rsidRDefault="00127FD1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35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09" w:type="dxa"/>
          </w:tcPr>
          <w:p w:rsidR="00260703" w:rsidRDefault="00FB62C2" w:rsidP="005F1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Выявление и устранение н</w:t>
            </w:r>
            <w:r w:rsidR="00350E34">
              <w:rPr>
                <w:rFonts w:ascii="Times New Roman" w:hAnsi="Times New Roman" w:cs="Times New Roman"/>
                <w:sz w:val="28"/>
                <w:szCs w:val="28"/>
              </w:rPr>
              <w:t>арушени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50E34">
              <w:rPr>
                <w:rFonts w:ascii="Times New Roman" w:hAnsi="Times New Roman" w:cs="Times New Roman"/>
                <w:sz w:val="28"/>
                <w:szCs w:val="28"/>
              </w:rPr>
              <w:t xml:space="preserve"> при осуществлении закупок  </w:t>
            </w:r>
            <w:r w:rsidR="00350E34" w:rsidRPr="00350E34">
              <w:rPr>
                <w:rFonts w:ascii="Times New Roman" w:hAnsi="Times New Roman" w:cs="Times New Roman"/>
                <w:sz w:val="28"/>
                <w:szCs w:val="28"/>
              </w:rPr>
              <w:t>товаров, рабо</w:t>
            </w:r>
            <w:r w:rsidR="005F1134">
              <w:rPr>
                <w:rFonts w:ascii="Times New Roman" w:hAnsi="Times New Roman" w:cs="Times New Roman"/>
                <w:sz w:val="28"/>
                <w:szCs w:val="28"/>
              </w:rPr>
              <w:t xml:space="preserve">т, услуг для муниципальных нужд, </w:t>
            </w:r>
            <w:r w:rsidR="00350E34" w:rsidRPr="00350E34">
              <w:rPr>
                <w:rFonts w:ascii="Times New Roman" w:hAnsi="Times New Roman"/>
                <w:sz w:val="28"/>
                <w:szCs w:val="28"/>
              </w:rPr>
              <w:t>повлекш</w:t>
            </w:r>
            <w:r w:rsidR="005F1134">
              <w:rPr>
                <w:rFonts w:ascii="Times New Roman" w:hAnsi="Times New Roman"/>
                <w:sz w:val="28"/>
                <w:szCs w:val="28"/>
              </w:rPr>
              <w:t>и</w:t>
            </w:r>
            <w:r w:rsidR="00350E34" w:rsidRPr="00350E34">
              <w:rPr>
                <w:rFonts w:ascii="Times New Roman" w:hAnsi="Times New Roman"/>
                <w:sz w:val="28"/>
                <w:szCs w:val="28"/>
              </w:rPr>
              <w:t>е за собой нарушение антимонопольного законодательства</w:t>
            </w:r>
            <w:proofErr w:type="gramEnd"/>
          </w:p>
        </w:tc>
        <w:tc>
          <w:tcPr>
            <w:tcW w:w="4321" w:type="dxa"/>
          </w:tcPr>
          <w:p w:rsidR="00260703" w:rsidRPr="0062221C" w:rsidRDefault="005F1134" w:rsidP="006222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норм Федерального закона от 05.04.2013 № 44-ФЗ «О контрактной системе в сфере закупок, товаров, услуг для обеспечения государственных и муниципальных нужд», Федерального закона от 26.07.2006 № 135-ФЗ «О защите конкуренции»</w:t>
            </w:r>
          </w:p>
        </w:tc>
        <w:tc>
          <w:tcPr>
            <w:tcW w:w="2757" w:type="dxa"/>
            <w:vAlign w:val="center"/>
          </w:tcPr>
          <w:p w:rsidR="00260703" w:rsidRDefault="005F1134" w:rsidP="00622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отраслевые (функциональные), территориальные органы администрации</w:t>
            </w:r>
            <w:r w:rsidR="007971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C505B">
              <w:rPr>
                <w:rFonts w:ascii="Times New Roman" w:hAnsi="Times New Roman" w:cs="Times New Roman"/>
                <w:sz w:val="28"/>
                <w:szCs w:val="28"/>
              </w:rPr>
              <w:t>занятые в сфере закупок товаров, работ, услуг для обеспечения муниципальных нужд Минераловодского городского округа</w:t>
            </w:r>
          </w:p>
        </w:tc>
        <w:tc>
          <w:tcPr>
            <w:tcW w:w="2111" w:type="dxa"/>
            <w:vAlign w:val="center"/>
          </w:tcPr>
          <w:p w:rsidR="00260703" w:rsidRDefault="0062221C" w:rsidP="00622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  <w:r w:rsidR="00A47B8C"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347229" w:rsidTr="00021DCC">
        <w:tc>
          <w:tcPr>
            <w:tcW w:w="594" w:type="dxa"/>
          </w:tcPr>
          <w:p w:rsidR="00127FD1" w:rsidRDefault="00127FD1" w:rsidP="002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09" w:type="dxa"/>
          </w:tcPr>
          <w:p w:rsidR="00127FD1" w:rsidRPr="00A47B8C" w:rsidRDefault="00127FD1" w:rsidP="004C50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и устранение нарушений </w:t>
            </w:r>
            <w:r w:rsidRPr="00A47B8C">
              <w:rPr>
                <w:rFonts w:ascii="Times New Roman" w:hAnsi="Times New Roman"/>
                <w:sz w:val="28"/>
                <w:szCs w:val="28"/>
              </w:rPr>
              <w:t>административн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A47B8C">
              <w:rPr>
                <w:rFonts w:ascii="Times New Roman" w:hAnsi="Times New Roman"/>
                <w:sz w:val="28"/>
                <w:szCs w:val="28"/>
              </w:rPr>
              <w:t xml:space="preserve"> регламент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A47B8C">
              <w:rPr>
                <w:rFonts w:ascii="Times New Roman" w:hAnsi="Times New Roman"/>
                <w:sz w:val="28"/>
                <w:szCs w:val="28"/>
              </w:rPr>
              <w:t xml:space="preserve"> предоставления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A47B8C">
              <w:rPr>
                <w:rFonts w:ascii="Times New Roman" w:hAnsi="Times New Roman"/>
                <w:sz w:val="28"/>
                <w:szCs w:val="28"/>
              </w:rPr>
              <w:t xml:space="preserve"> услуг</w:t>
            </w:r>
          </w:p>
        </w:tc>
        <w:tc>
          <w:tcPr>
            <w:tcW w:w="4321" w:type="dxa"/>
          </w:tcPr>
          <w:p w:rsidR="00127FD1" w:rsidRDefault="00127FD1" w:rsidP="004C50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221C">
              <w:rPr>
                <w:rFonts w:ascii="Times New Roman" w:hAnsi="Times New Roman"/>
                <w:sz w:val="28"/>
                <w:szCs w:val="28"/>
              </w:rPr>
              <w:t xml:space="preserve">Осуществление текущего </w:t>
            </w:r>
            <w:proofErr w:type="gramStart"/>
            <w:r w:rsidRPr="0062221C">
              <w:rPr>
                <w:rFonts w:ascii="Times New Roman" w:hAnsi="Times New Roman"/>
                <w:sz w:val="28"/>
                <w:szCs w:val="28"/>
              </w:rPr>
              <w:t xml:space="preserve">контроля </w:t>
            </w:r>
            <w:r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221C">
              <w:rPr>
                <w:rFonts w:ascii="Times New Roman" w:hAnsi="Times New Roman"/>
                <w:sz w:val="28"/>
                <w:szCs w:val="28"/>
              </w:rPr>
              <w:t>предоставлени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62221C">
              <w:rPr>
                <w:rFonts w:ascii="Times New Roman" w:hAnsi="Times New Roman"/>
                <w:sz w:val="28"/>
                <w:szCs w:val="28"/>
              </w:rPr>
              <w:t xml:space="preserve"> муниципальных услуг, совершенствование механизмов контроля</w:t>
            </w:r>
            <w:r w:rsidRPr="00DB06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FD1" w:rsidRDefault="00127FD1" w:rsidP="00127F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66A">
              <w:rPr>
                <w:rFonts w:ascii="Times New Roman" w:hAnsi="Times New Roman"/>
                <w:sz w:val="28"/>
                <w:szCs w:val="28"/>
              </w:rPr>
              <w:t xml:space="preserve">Усиление внутреннего </w:t>
            </w:r>
            <w:proofErr w:type="gramStart"/>
            <w:r w:rsidRPr="00DB066A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DB066A">
              <w:rPr>
                <w:rFonts w:ascii="Times New Roman" w:hAnsi="Times New Roman"/>
                <w:sz w:val="28"/>
                <w:szCs w:val="28"/>
              </w:rPr>
              <w:t xml:space="preserve"> соблюдением муниципальными служащими регламентных процессов и сроков оказания госу</w:t>
            </w:r>
            <w:r>
              <w:rPr>
                <w:rFonts w:ascii="Times New Roman" w:hAnsi="Times New Roman"/>
                <w:sz w:val="28"/>
                <w:szCs w:val="28"/>
              </w:rPr>
              <w:t>дарственных и муниципальных услуг</w:t>
            </w:r>
          </w:p>
        </w:tc>
        <w:tc>
          <w:tcPr>
            <w:tcW w:w="2757" w:type="dxa"/>
            <w:vAlign w:val="center"/>
          </w:tcPr>
          <w:p w:rsidR="00127FD1" w:rsidRDefault="00127FD1" w:rsidP="00127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отраслевые (функциональные), территориальные органы администрации, предоставляющие муниципальные услуги </w:t>
            </w:r>
          </w:p>
        </w:tc>
        <w:tc>
          <w:tcPr>
            <w:tcW w:w="2111" w:type="dxa"/>
            <w:vAlign w:val="center"/>
          </w:tcPr>
          <w:p w:rsidR="00127FD1" w:rsidRDefault="00127FD1" w:rsidP="00810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 в течение года</w:t>
            </w:r>
          </w:p>
        </w:tc>
      </w:tr>
      <w:tr w:rsidR="00347229" w:rsidTr="005A282E">
        <w:tc>
          <w:tcPr>
            <w:tcW w:w="594" w:type="dxa"/>
          </w:tcPr>
          <w:p w:rsidR="00127FD1" w:rsidRDefault="00127FD1" w:rsidP="00444F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9" w:type="dxa"/>
          </w:tcPr>
          <w:p w:rsidR="00127FD1" w:rsidRDefault="00127FD1" w:rsidP="00444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A1C">
              <w:rPr>
                <w:rFonts w:ascii="Times New Roman" w:hAnsi="Times New Roman"/>
                <w:sz w:val="28"/>
                <w:szCs w:val="28"/>
              </w:rPr>
              <w:t xml:space="preserve">Информирование граждан в вопросах </w:t>
            </w:r>
            <w:r w:rsidRPr="00154A1C">
              <w:rPr>
                <w:rFonts w:ascii="Times New Roman" w:hAnsi="Times New Roman"/>
                <w:sz w:val="28"/>
                <w:szCs w:val="28"/>
              </w:rPr>
              <w:lastRenderedPageBreak/>
              <w:t>установления опеки, попечительства, приемных семей, усыновителей по вопросам региональных мер государственной поддержки</w:t>
            </w:r>
          </w:p>
        </w:tc>
        <w:tc>
          <w:tcPr>
            <w:tcW w:w="4321" w:type="dxa"/>
          </w:tcPr>
          <w:p w:rsidR="00127FD1" w:rsidRPr="00154A1C" w:rsidRDefault="00127FD1" w:rsidP="00444F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B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Усилен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ие </w:t>
            </w:r>
            <w:proofErr w:type="gramStart"/>
            <w:r w:rsidRPr="006B4BBA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6B4B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4BB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своевременным предоставлением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гражданам необходимой и полной информации по вопросам </w:t>
            </w:r>
            <w:r w:rsidRPr="00154A1C">
              <w:rPr>
                <w:rFonts w:ascii="Times New Roman" w:hAnsi="Times New Roman"/>
                <w:sz w:val="28"/>
                <w:szCs w:val="28"/>
              </w:rPr>
              <w:t>вопросах установления опеки, попечительства, приемных семей, усыновителей по вопросам региональных мер государственной поддержки</w:t>
            </w:r>
          </w:p>
        </w:tc>
        <w:tc>
          <w:tcPr>
            <w:tcW w:w="2757" w:type="dxa"/>
          </w:tcPr>
          <w:p w:rsidR="00127FD1" w:rsidRDefault="00127FD1" w:rsidP="00444F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опеки,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попечительства и по делам несовершеннолетних администрации</w:t>
            </w:r>
          </w:p>
        </w:tc>
        <w:tc>
          <w:tcPr>
            <w:tcW w:w="2111" w:type="dxa"/>
            <w:vAlign w:val="center"/>
          </w:tcPr>
          <w:p w:rsidR="00127FD1" w:rsidRDefault="00127FD1" w:rsidP="00444F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постоянно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течение года</w:t>
            </w:r>
          </w:p>
        </w:tc>
      </w:tr>
      <w:tr w:rsidR="00347229" w:rsidTr="00D1413C">
        <w:tc>
          <w:tcPr>
            <w:tcW w:w="594" w:type="dxa"/>
          </w:tcPr>
          <w:p w:rsidR="00127FD1" w:rsidRDefault="00252CAA" w:rsidP="00127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127F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09" w:type="dxa"/>
          </w:tcPr>
          <w:p w:rsidR="00127FD1" w:rsidRPr="00F55828" w:rsidRDefault="00127FD1" w:rsidP="00302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828">
              <w:rPr>
                <w:rFonts w:ascii="Times New Roman" w:hAnsi="Times New Roman"/>
                <w:sz w:val="28"/>
                <w:szCs w:val="28"/>
              </w:rPr>
              <w:t xml:space="preserve">Выявление и исключение случаев нарушения жилищного законодательства при принятии граждан на учет в качестве нуждающихся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F55828">
              <w:rPr>
                <w:rFonts w:ascii="Times New Roman" w:hAnsi="Times New Roman"/>
                <w:sz w:val="28"/>
                <w:szCs w:val="28"/>
              </w:rPr>
              <w:t xml:space="preserve">предоставлении жилых помещений или снятии с учета </w:t>
            </w:r>
          </w:p>
        </w:tc>
        <w:tc>
          <w:tcPr>
            <w:tcW w:w="4321" w:type="dxa"/>
          </w:tcPr>
          <w:p w:rsidR="00127FD1" w:rsidRPr="00F55828" w:rsidRDefault="00127FD1" w:rsidP="00302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F55828">
              <w:rPr>
                <w:rFonts w:ascii="Times New Roman" w:hAnsi="Times New Roman"/>
                <w:sz w:val="28"/>
                <w:szCs w:val="28"/>
              </w:rPr>
              <w:t xml:space="preserve">силение дополнительного </w:t>
            </w:r>
            <w:proofErr w:type="gramStart"/>
            <w:r w:rsidRPr="00F55828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F55828">
              <w:rPr>
                <w:rFonts w:ascii="Times New Roman" w:hAnsi="Times New Roman"/>
                <w:sz w:val="28"/>
                <w:szCs w:val="28"/>
              </w:rPr>
              <w:t xml:space="preserve"> соблюдением жилищного законодательства при подготовке проектов нормативных правовых актов</w:t>
            </w:r>
          </w:p>
        </w:tc>
        <w:tc>
          <w:tcPr>
            <w:tcW w:w="2757" w:type="dxa"/>
          </w:tcPr>
          <w:p w:rsidR="00127FD1" w:rsidRDefault="00347229" w:rsidP="003472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имущественных отношений </w:t>
            </w:r>
            <w:r w:rsidR="00127FD1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2111" w:type="dxa"/>
          </w:tcPr>
          <w:p w:rsidR="00127FD1" w:rsidRDefault="00127FD1" w:rsidP="00302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 в течение года</w:t>
            </w:r>
          </w:p>
        </w:tc>
      </w:tr>
      <w:tr w:rsidR="00347229" w:rsidTr="00304929">
        <w:tc>
          <w:tcPr>
            <w:tcW w:w="594" w:type="dxa"/>
          </w:tcPr>
          <w:p w:rsidR="00127FD1" w:rsidRDefault="00127FD1" w:rsidP="00252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2C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09" w:type="dxa"/>
          </w:tcPr>
          <w:p w:rsidR="00127FD1" w:rsidRDefault="00127FD1" w:rsidP="00252C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правовых актов, регламентирующих деятельность юридических лиц, индивидуальных предпринимателей в сфере</w:t>
            </w:r>
            <w:r w:rsidR="00252CAA">
              <w:rPr>
                <w:rFonts w:ascii="Times New Roman" w:hAnsi="Times New Roman" w:cs="Times New Roman"/>
                <w:sz w:val="28"/>
                <w:szCs w:val="28"/>
              </w:rPr>
              <w:t xml:space="preserve"> торговли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противоречащих антимонопольному законодательству</w:t>
            </w:r>
          </w:p>
        </w:tc>
        <w:tc>
          <w:tcPr>
            <w:tcW w:w="4321" w:type="dxa"/>
          </w:tcPr>
          <w:p w:rsidR="00127FD1" w:rsidRDefault="00127FD1" w:rsidP="00016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официальном сайте администрации проектов правовых актов с необходимым обоснованием реализации предлагаемых решений, в том числе их влияние на развитие конкуренции.</w:t>
            </w:r>
          </w:p>
          <w:p w:rsidR="00127FD1" w:rsidRPr="00F55828" w:rsidRDefault="00127FD1" w:rsidP="00016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сбора и оценки поступивших замечаний от организаций и граждан по проектам  нормативных правовых актов администрации</w:t>
            </w:r>
          </w:p>
        </w:tc>
        <w:tc>
          <w:tcPr>
            <w:tcW w:w="2757" w:type="dxa"/>
            <w:vAlign w:val="center"/>
          </w:tcPr>
          <w:p w:rsidR="00127FD1" w:rsidRDefault="00127FD1" w:rsidP="003049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торговли, бытового обслуживания и защиты прав потребителей администрации</w:t>
            </w:r>
          </w:p>
        </w:tc>
        <w:tc>
          <w:tcPr>
            <w:tcW w:w="2111" w:type="dxa"/>
            <w:vAlign w:val="center"/>
          </w:tcPr>
          <w:p w:rsidR="00127FD1" w:rsidRDefault="00127FD1" w:rsidP="003049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 в течение года</w:t>
            </w:r>
          </w:p>
        </w:tc>
      </w:tr>
    </w:tbl>
    <w:p w:rsidR="00260703" w:rsidRDefault="00260703" w:rsidP="008817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60703" w:rsidSect="008C6D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12A" w:rsidRDefault="00A1012A" w:rsidP="00FC1431">
      <w:pPr>
        <w:spacing w:after="0" w:line="240" w:lineRule="auto"/>
      </w:pPr>
      <w:r>
        <w:separator/>
      </w:r>
    </w:p>
  </w:endnote>
  <w:endnote w:type="continuationSeparator" w:id="0">
    <w:p w:rsidR="00A1012A" w:rsidRDefault="00A1012A" w:rsidP="00FC1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431" w:rsidRDefault="00FC143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431" w:rsidRDefault="00FC143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431" w:rsidRDefault="00FC14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12A" w:rsidRDefault="00A1012A" w:rsidP="00FC1431">
      <w:pPr>
        <w:spacing w:after="0" w:line="240" w:lineRule="auto"/>
      </w:pPr>
      <w:r>
        <w:separator/>
      </w:r>
    </w:p>
  </w:footnote>
  <w:footnote w:type="continuationSeparator" w:id="0">
    <w:p w:rsidR="00A1012A" w:rsidRDefault="00A1012A" w:rsidP="00FC1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431" w:rsidRDefault="00FC143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9438"/>
      <w:docPartObj>
        <w:docPartGallery w:val="Page Numbers (Top of Page)"/>
        <w:docPartUnique/>
      </w:docPartObj>
    </w:sdtPr>
    <w:sdtEndPr>
      <w:rPr>
        <w:color w:val="FFFEFF" w:themeColor="background1"/>
      </w:rPr>
    </w:sdtEndPr>
    <w:sdtContent>
      <w:p w:rsidR="00FC1431" w:rsidRPr="00FC1431" w:rsidRDefault="001B3753">
        <w:pPr>
          <w:pStyle w:val="a5"/>
          <w:jc w:val="center"/>
          <w:rPr>
            <w:color w:val="FFFEFF" w:themeColor="background1"/>
          </w:rPr>
        </w:pPr>
        <w:r w:rsidRPr="00FC1431">
          <w:rPr>
            <w:rFonts w:ascii="Times New Roman" w:hAnsi="Times New Roman" w:cs="Times New Roman"/>
            <w:color w:val="FFFEFF" w:themeColor="background1"/>
            <w:sz w:val="24"/>
            <w:szCs w:val="24"/>
          </w:rPr>
          <w:fldChar w:fldCharType="begin"/>
        </w:r>
        <w:r w:rsidR="00FC1431" w:rsidRPr="00FC1431">
          <w:rPr>
            <w:rFonts w:ascii="Times New Roman" w:hAnsi="Times New Roman" w:cs="Times New Roman"/>
            <w:color w:val="FFFEFF" w:themeColor="background1"/>
            <w:sz w:val="24"/>
            <w:szCs w:val="24"/>
          </w:rPr>
          <w:instrText xml:space="preserve"> PAGE   \* MERGEFORMAT </w:instrText>
        </w:r>
        <w:r w:rsidRPr="00FC1431">
          <w:rPr>
            <w:rFonts w:ascii="Times New Roman" w:hAnsi="Times New Roman" w:cs="Times New Roman"/>
            <w:color w:val="FFFEFF" w:themeColor="background1"/>
            <w:sz w:val="24"/>
            <w:szCs w:val="24"/>
          </w:rPr>
          <w:fldChar w:fldCharType="separate"/>
        </w:r>
        <w:r w:rsidR="000D7395">
          <w:rPr>
            <w:rFonts w:ascii="Times New Roman" w:hAnsi="Times New Roman" w:cs="Times New Roman"/>
            <w:noProof/>
            <w:color w:val="FFFEFF" w:themeColor="background1"/>
            <w:sz w:val="24"/>
            <w:szCs w:val="24"/>
          </w:rPr>
          <w:t>4</w:t>
        </w:r>
        <w:r w:rsidRPr="00FC1431">
          <w:rPr>
            <w:rFonts w:ascii="Times New Roman" w:hAnsi="Times New Roman" w:cs="Times New Roman"/>
            <w:color w:val="FFFEFF" w:themeColor="background1"/>
            <w:sz w:val="24"/>
            <w:szCs w:val="24"/>
          </w:rPr>
          <w:fldChar w:fldCharType="end"/>
        </w:r>
      </w:p>
    </w:sdtContent>
  </w:sdt>
  <w:p w:rsidR="00FC1431" w:rsidRDefault="00FC143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431" w:rsidRDefault="00FC143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DA2"/>
    <w:rsid w:val="00002503"/>
    <w:rsid w:val="0001166A"/>
    <w:rsid w:val="0001638D"/>
    <w:rsid w:val="00021DCC"/>
    <w:rsid w:val="00066A96"/>
    <w:rsid w:val="000A6873"/>
    <w:rsid w:val="000B690F"/>
    <w:rsid w:val="000D7395"/>
    <w:rsid w:val="000E14E6"/>
    <w:rsid w:val="00127FD1"/>
    <w:rsid w:val="00154A1C"/>
    <w:rsid w:val="001613F6"/>
    <w:rsid w:val="001939C4"/>
    <w:rsid w:val="001B29C9"/>
    <w:rsid w:val="001B3753"/>
    <w:rsid w:val="001E49AC"/>
    <w:rsid w:val="001F5316"/>
    <w:rsid w:val="00236CC4"/>
    <w:rsid w:val="002453D0"/>
    <w:rsid w:val="00252CAA"/>
    <w:rsid w:val="00260703"/>
    <w:rsid w:val="0028576A"/>
    <w:rsid w:val="002A00CE"/>
    <w:rsid w:val="002E034B"/>
    <w:rsid w:val="00304929"/>
    <w:rsid w:val="00347229"/>
    <w:rsid w:val="00350E34"/>
    <w:rsid w:val="003855F8"/>
    <w:rsid w:val="003A74FF"/>
    <w:rsid w:val="00416527"/>
    <w:rsid w:val="00455355"/>
    <w:rsid w:val="004A6199"/>
    <w:rsid w:val="004C505B"/>
    <w:rsid w:val="005036C6"/>
    <w:rsid w:val="0054397D"/>
    <w:rsid w:val="005E059B"/>
    <w:rsid w:val="005F1134"/>
    <w:rsid w:val="00605061"/>
    <w:rsid w:val="0062221C"/>
    <w:rsid w:val="0063632F"/>
    <w:rsid w:val="00644D4D"/>
    <w:rsid w:val="00652D8E"/>
    <w:rsid w:val="00655EAB"/>
    <w:rsid w:val="006871E8"/>
    <w:rsid w:val="006B4BBA"/>
    <w:rsid w:val="006D56C3"/>
    <w:rsid w:val="00715407"/>
    <w:rsid w:val="00765E17"/>
    <w:rsid w:val="00797109"/>
    <w:rsid w:val="00854875"/>
    <w:rsid w:val="0087667A"/>
    <w:rsid w:val="0088170F"/>
    <w:rsid w:val="008902DB"/>
    <w:rsid w:val="008B539E"/>
    <w:rsid w:val="008C6DA2"/>
    <w:rsid w:val="008D697A"/>
    <w:rsid w:val="008F0BE8"/>
    <w:rsid w:val="00904BC0"/>
    <w:rsid w:val="0092739C"/>
    <w:rsid w:val="00944CA4"/>
    <w:rsid w:val="00A06240"/>
    <w:rsid w:val="00A1012A"/>
    <w:rsid w:val="00A14E98"/>
    <w:rsid w:val="00A21686"/>
    <w:rsid w:val="00A47B8C"/>
    <w:rsid w:val="00A57D18"/>
    <w:rsid w:val="00A715C0"/>
    <w:rsid w:val="00AE1EA7"/>
    <w:rsid w:val="00AE4749"/>
    <w:rsid w:val="00B47115"/>
    <w:rsid w:val="00B60B31"/>
    <w:rsid w:val="00BA0514"/>
    <w:rsid w:val="00BE6FC2"/>
    <w:rsid w:val="00C36D84"/>
    <w:rsid w:val="00C531D8"/>
    <w:rsid w:val="00CC3CEC"/>
    <w:rsid w:val="00D07D09"/>
    <w:rsid w:val="00D214FE"/>
    <w:rsid w:val="00D53738"/>
    <w:rsid w:val="00DB066A"/>
    <w:rsid w:val="00DB22F5"/>
    <w:rsid w:val="00DF35A1"/>
    <w:rsid w:val="00DF60A1"/>
    <w:rsid w:val="00E04BC9"/>
    <w:rsid w:val="00E35430"/>
    <w:rsid w:val="00E47C1D"/>
    <w:rsid w:val="00E67D77"/>
    <w:rsid w:val="00EA433F"/>
    <w:rsid w:val="00EA7D6A"/>
    <w:rsid w:val="00EB7858"/>
    <w:rsid w:val="00EC7BC4"/>
    <w:rsid w:val="00F10F0D"/>
    <w:rsid w:val="00F55828"/>
    <w:rsid w:val="00F818D4"/>
    <w:rsid w:val="00FB2E1C"/>
    <w:rsid w:val="00FB62C2"/>
    <w:rsid w:val="00FC1431"/>
    <w:rsid w:val="00FD7915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2"/>
    <w:rsid w:val="008C6DA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none"/>
      <w:lang w:val="ru-RU"/>
    </w:rPr>
  </w:style>
  <w:style w:type="character" w:customStyle="1" w:styleId="a3">
    <w:name w:val="Основной текст_"/>
    <w:link w:val="3"/>
    <w:rsid w:val="008C6DA2"/>
    <w:rPr>
      <w:rFonts w:ascii="Bookman Old Style" w:eastAsia="Bookman Old Style" w:hAnsi="Bookman Old Style" w:cs="Bookman Old Style"/>
      <w:spacing w:val="4"/>
      <w:shd w:val="clear" w:color="auto" w:fill="FFFFFF"/>
    </w:rPr>
  </w:style>
  <w:style w:type="paragraph" w:customStyle="1" w:styleId="3">
    <w:name w:val="Основной текст3"/>
    <w:basedOn w:val="a"/>
    <w:link w:val="a3"/>
    <w:rsid w:val="008C6DA2"/>
    <w:pPr>
      <w:widowControl w:val="0"/>
      <w:shd w:val="clear" w:color="auto" w:fill="FFFFFF"/>
      <w:spacing w:after="600" w:line="322" w:lineRule="exact"/>
      <w:ind w:hanging="620"/>
    </w:pPr>
    <w:rPr>
      <w:rFonts w:ascii="Bookman Old Style" w:eastAsia="Bookman Old Style" w:hAnsi="Bookman Old Style" w:cs="Bookman Old Style"/>
      <w:spacing w:val="4"/>
    </w:rPr>
  </w:style>
  <w:style w:type="table" w:styleId="a4">
    <w:name w:val="Table Grid"/>
    <w:basedOn w:val="a1"/>
    <w:uiPriority w:val="59"/>
    <w:rsid w:val="008C6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C1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1431"/>
  </w:style>
  <w:style w:type="paragraph" w:styleId="a7">
    <w:name w:val="footer"/>
    <w:basedOn w:val="a"/>
    <w:link w:val="a8"/>
    <w:uiPriority w:val="99"/>
    <w:semiHidden/>
    <w:unhideWhenUsed/>
    <w:rsid w:val="00FC1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14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644D2-5498-4854-A994-372287E0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2022-12-30T07:46:00Z</cp:lastPrinted>
  <dcterms:created xsi:type="dcterms:W3CDTF">2019-12-12T13:57:00Z</dcterms:created>
  <dcterms:modified xsi:type="dcterms:W3CDTF">2022-12-30T07:51:00Z</dcterms:modified>
</cp:coreProperties>
</file>